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安置房手续催办公告</w:t>
      </w:r>
    </w:p>
    <w:p>
      <w:pPr>
        <w:jc w:val="left"/>
        <w:rPr>
          <w:rFonts w:hint="eastAsia" w:ascii="方正小标宋_GBK" w:eastAsia="方正小标宋_GBK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致铜华小区11#楼部分业主：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 w:bidi="ar-SA"/>
        </w:rPr>
        <w:t>您所居住的铜华小区11</w:t>
      </w:r>
      <w:r>
        <w:rPr>
          <w:rFonts w:hint="default" w:ascii="Times New Roman" w:hAnsi="Times New Roman" w:eastAsia="仿宋_GB2312" w:cs="Times New Roman"/>
          <w:sz w:val="30"/>
          <w:szCs w:val="30"/>
          <w:vertAlign w:val="superscript"/>
          <w:lang w:val="en-US" w:eastAsia="zh-CN" w:bidi="ar-SA"/>
        </w:rPr>
        <w:t>#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 w:bidi="ar-SA"/>
        </w:rPr>
        <w:t>楼于2016年鉴定为危房（Dsu级），2019年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  <w:t>被列入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 w:bidi="ar-SA"/>
        </w:rPr>
        <w:t>王益区棚户区改造范围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 w:bidi="ar-SA"/>
        </w:rPr>
        <w:t>2020年9月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  <w:t>，王益区棚户区改造办公室组织11</w:t>
      </w:r>
      <w:r>
        <w:rPr>
          <w:rFonts w:hint="eastAsia" w:ascii="Times New Roman" w:hAnsi="Times New Roman" w:eastAsia="仿宋_GB2312" w:cs="Times New Roman"/>
          <w:sz w:val="30"/>
          <w:szCs w:val="30"/>
          <w:vertAlign w:val="superscript"/>
          <w:lang w:val="en-US" w:eastAsia="zh-CN" w:bidi="ar-SA"/>
        </w:rPr>
        <w:t>#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  <w:t>楼业主进行安置房分配，其中17户业主已完成安置房手续办理工作。</w:t>
      </w:r>
      <w:bookmarkStart w:id="0" w:name="_GoBack"/>
      <w:bookmarkEnd w:id="0"/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  <w:t>按照棚户区拆迁安置、保障房交房时限等工作要求，请以下7户业主尽快前往王益区保障中心办理安置房相关手续。办理时限：2021年7月10日前（周一至周五）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 w:bidi="ar-SA"/>
        </w:rPr>
        <w:t>逾期未办理业主，其安置房源将被收回，由此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引发的一切后果由房屋业主自行承担。咨询电话：0919-2188586</w:t>
      </w:r>
    </w:p>
    <w:tbl>
      <w:tblPr>
        <w:tblStyle w:val="2"/>
        <w:tblpPr w:leftFromText="180" w:rightFromText="180" w:vertAnchor="text" w:horzAnchor="page" w:tblpXSpec="center" w:tblpY="181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94"/>
        <w:gridCol w:w="1520"/>
        <w:gridCol w:w="161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小区名称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房号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业主姓名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铜华小区11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 w:bidi="ar-SA"/>
              </w:rPr>
              <w:t>#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楼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2-303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贺向红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铜华小区11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 w:bidi="ar-SA"/>
              </w:rPr>
              <w:t>#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楼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2-203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秦艺婷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铜华小区11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 w:bidi="ar-SA"/>
              </w:rPr>
              <w:t>#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楼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2-301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铜华小区11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 w:bidi="ar-SA"/>
              </w:rPr>
              <w:t>#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楼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2-201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芦宝珍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铜华小区11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 w:bidi="ar-SA"/>
              </w:rPr>
              <w:t>#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楼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2-403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李文平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铜华小区11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 w:bidi="ar-SA"/>
              </w:rPr>
              <w:t>#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楼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2-103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赵金成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铜华小区11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 w:bidi="ar-SA"/>
              </w:rPr>
              <w:t>#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楼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1-303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张景福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铜川市王益区保障性住房管理中心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2021年6月22日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2E02"/>
    <w:rsid w:val="006546AB"/>
    <w:rsid w:val="20DA6D8D"/>
    <w:rsid w:val="2CD42E02"/>
    <w:rsid w:val="31ED7FF4"/>
    <w:rsid w:val="3EC467C4"/>
    <w:rsid w:val="49571232"/>
    <w:rsid w:val="7BF15460"/>
    <w:rsid w:val="7CB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2021-06-08T01:53:00Z</dcterms:created>
  <dc:creator>Administrator</dc:creator>
  <cp:lastModifiedBy>骚男跟班</cp:lastModifiedBy>
  <cp:lastPrinted>2021-06-09T01:36:00Z</cp:lastPrinted>
  <dcterms:modified xsi:type="dcterms:W3CDTF">2021-06-22T03:25:40Z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9C76ACDACE1E40699E606447BCE8B581</vt:lpwstr>
  </property>
</Properties>
</file>